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FE" w:rsidRPr="008C436D" w:rsidRDefault="005E02FE" w:rsidP="005E02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/>
          <w:b/>
          <w:sz w:val="24"/>
          <w:szCs w:val="24"/>
          <w:u w:val="single"/>
        </w:rPr>
        <w:t>Chapter 2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8C43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C436D">
        <w:rPr>
          <w:rFonts w:ascii="Times New Roman" w:hAnsi="Times New Roman"/>
          <w:b/>
          <w:sz w:val="24"/>
          <w:szCs w:val="24"/>
          <w:u w:val="single"/>
        </w:rPr>
        <w:t>P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8C436D">
        <w:rPr>
          <w:rFonts w:ascii="Times New Roman" w:hAnsi="Times New Roman"/>
          <w:b/>
          <w:sz w:val="24"/>
          <w:szCs w:val="24"/>
          <w:u w:val="single"/>
        </w:rPr>
        <w:t>lecture</w:t>
      </w:r>
      <w:proofErr w:type="spellEnd"/>
    </w:p>
    <w:p w:rsidR="005E02FE" w:rsidRPr="008C436D" w:rsidRDefault="005E02FE" w:rsidP="005E02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8C436D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F739ED" w:rsidRDefault="00F739ED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F739ED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013606">
        <w:rPr>
          <w:rFonts w:ascii="Times New Roman" w:hAnsi="Times New Roman"/>
          <w:sz w:val="24"/>
          <w:szCs w:val="24"/>
        </w:rPr>
        <w:t xml:space="preserve"> What characteristics define a stem cell?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can</w:t>
      </w:r>
      <w:proofErr w:type="gramEnd"/>
      <w:r>
        <w:rPr>
          <w:rFonts w:ascii="Times New Roman" w:hAnsi="Times New Roman"/>
          <w:sz w:val="24"/>
          <w:szCs w:val="24"/>
        </w:rPr>
        <w:t xml:space="preserve"> cure cancer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will</w:t>
      </w:r>
      <w:proofErr w:type="gramEnd"/>
      <w:r>
        <w:rPr>
          <w:rFonts w:ascii="Times New Roman" w:hAnsi="Times New Roman"/>
          <w:sz w:val="24"/>
          <w:szCs w:val="24"/>
        </w:rPr>
        <w:t xml:space="preserve"> save the world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production</w:t>
      </w:r>
      <w:proofErr w:type="gramEnd"/>
      <w:r>
        <w:rPr>
          <w:rFonts w:ascii="Times New Roman" w:hAnsi="Times New Roman"/>
          <w:sz w:val="24"/>
          <w:szCs w:val="24"/>
        </w:rPr>
        <w:t xml:space="preserve"> of daughter cells that can differentiate into </w:t>
      </w:r>
      <w:r w:rsidR="006E05A4">
        <w:rPr>
          <w:rFonts w:ascii="Times New Roman" w:hAnsi="Times New Roman"/>
          <w:sz w:val="24"/>
          <w:szCs w:val="24"/>
        </w:rPr>
        <w:t xml:space="preserve">many different </w:t>
      </w:r>
      <w:r>
        <w:rPr>
          <w:rFonts w:ascii="Times New Roman" w:hAnsi="Times New Roman"/>
          <w:sz w:val="24"/>
          <w:szCs w:val="24"/>
        </w:rPr>
        <w:t>cell types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are</w:t>
      </w:r>
      <w:proofErr w:type="gramEnd"/>
      <w:r>
        <w:rPr>
          <w:rFonts w:ascii="Times New Roman" w:hAnsi="Times New Roman"/>
          <w:sz w:val="24"/>
          <w:szCs w:val="24"/>
        </w:rPr>
        <w:t xml:space="preserve"> easy to clone and produce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endless</w:t>
      </w:r>
      <w:proofErr w:type="gramEnd"/>
      <w:r>
        <w:rPr>
          <w:rFonts w:ascii="Times New Roman" w:hAnsi="Times New Roman"/>
          <w:sz w:val="24"/>
          <w:szCs w:val="24"/>
        </w:rPr>
        <w:t xml:space="preserve"> reproduction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If a geneticist wishes to study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/>
          <w:sz w:val="24"/>
          <w:szCs w:val="24"/>
        </w:rPr>
        <w:t>wing development, which of the following could she do</w:t>
      </w:r>
      <w:r w:rsidR="006E05A4">
        <w:rPr>
          <w:rFonts w:ascii="Times New Roman" w:hAnsi="Times New Roman"/>
          <w:sz w:val="24"/>
          <w:szCs w:val="24"/>
        </w:rPr>
        <w:t>?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grind</w:t>
      </w:r>
      <w:proofErr w:type="gramEnd"/>
      <w:r>
        <w:rPr>
          <w:rFonts w:ascii="Times New Roman" w:hAnsi="Times New Roman"/>
          <w:sz w:val="24"/>
          <w:szCs w:val="24"/>
        </w:rPr>
        <w:t xml:space="preserve"> up the mature wings and analyze the proteins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pluck</w:t>
      </w:r>
      <w:proofErr w:type="gramEnd"/>
      <w:r>
        <w:rPr>
          <w:rFonts w:ascii="Times New Roman" w:hAnsi="Times New Roman"/>
          <w:sz w:val="24"/>
          <w:szCs w:val="24"/>
        </w:rPr>
        <w:t xml:space="preserve"> the wings and see why they don’t fly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isolate</w:t>
      </w:r>
      <w:proofErr w:type="gramEnd"/>
      <w:r>
        <w:rPr>
          <w:rFonts w:ascii="Times New Roman" w:hAnsi="Times New Roman"/>
          <w:sz w:val="24"/>
          <w:szCs w:val="24"/>
        </w:rPr>
        <w:t xml:space="preserve"> mutants that don’t form wings and determine which genes are mutated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study</w:t>
      </w:r>
      <w:proofErr w:type="gramEnd"/>
      <w:r>
        <w:rPr>
          <w:rFonts w:ascii="Times New Roman" w:hAnsi="Times New Roman"/>
          <w:sz w:val="24"/>
          <w:szCs w:val="24"/>
        </w:rPr>
        <w:t xml:space="preserve"> wing formation in birds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4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1 and 3 are correct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In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/>
          <w:sz w:val="24"/>
          <w:szCs w:val="24"/>
        </w:rPr>
        <w:t xml:space="preserve">development, what is a </w:t>
      </w:r>
      <w:proofErr w:type="spellStart"/>
      <w:r>
        <w:rPr>
          <w:rFonts w:ascii="Times New Roman" w:hAnsi="Times New Roman"/>
          <w:sz w:val="24"/>
          <w:szCs w:val="24"/>
        </w:rPr>
        <w:t>syncytium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posterior pole that gives rise to the germ line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where</w:t>
      </w:r>
      <w:proofErr w:type="gramEnd"/>
      <w:r>
        <w:rPr>
          <w:rFonts w:ascii="Times New Roman" w:hAnsi="Times New Roman"/>
          <w:sz w:val="24"/>
          <w:szCs w:val="24"/>
        </w:rPr>
        <w:t xml:space="preserve"> the sperm enter the egg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zygote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adult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single cell with many nuclei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13606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79B8" w:rsidRDefault="0001360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4F091F">
        <w:rPr>
          <w:rFonts w:ascii="Times New Roman" w:hAnsi="Times New Roman"/>
          <w:sz w:val="24"/>
          <w:szCs w:val="24"/>
        </w:rPr>
        <w:t xml:space="preserve">What is the ultimate fate of </w:t>
      </w:r>
      <w:r w:rsidR="004F091F" w:rsidRPr="005E02FE">
        <w:rPr>
          <w:rFonts w:ascii="Times New Roman" w:hAnsi="Times New Roman"/>
          <w:i/>
          <w:sz w:val="24"/>
          <w:szCs w:val="24"/>
        </w:rPr>
        <w:t>Drosophila</w:t>
      </w:r>
      <w:r w:rsidR="004F091F">
        <w:rPr>
          <w:rFonts w:ascii="Times New Roman" w:hAnsi="Times New Roman"/>
          <w:sz w:val="24"/>
          <w:szCs w:val="24"/>
        </w:rPr>
        <w:t xml:space="preserve"> embryonic pole cells?</w:t>
      </w:r>
    </w:p>
    <w:p w:rsidR="004F091F" w:rsidRDefault="004F091F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develop into the brain</w:t>
      </w:r>
    </w:p>
    <w:p w:rsidR="004F091F" w:rsidRDefault="004F091F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develop into the adult </w:t>
      </w:r>
      <w:proofErr w:type="spellStart"/>
      <w:r>
        <w:rPr>
          <w:rFonts w:ascii="Times New Roman" w:hAnsi="Times New Roman"/>
          <w:sz w:val="24"/>
          <w:szCs w:val="24"/>
        </w:rPr>
        <w:t>germline</w:t>
      </w:r>
      <w:proofErr w:type="spellEnd"/>
    </w:p>
    <w:p w:rsidR="004F091F" w:rsidRDefault="004F091F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develop into the eye</w:t>
      </w:r>
    </w:p>
    <w:p w:rsidR="004F091F" w:rsidRDefault="004F091F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develop into the wings</w:t>
      </w:r>
    </w:p>
    <w:p w:rsidR="00E24890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4D5D4C">
        <w:rPr>
          <w:rFonts w:ascii="Times New Roman" w:hAnsi="Times New Roman"/>
          <w:sz w:val="24"/>
          <w:szCs w:val="24"/>
        </w:rPr>
        <w:t>b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In </w:t>
      </w:r>
      <w:r w:rsidR="00991357">
        <w:rPr>
          <w:rFonts w:ascii="Times New Roman" w:hAnsi="Times New Roman"/>
          <w:sz w:val="24"/>
          <w:szCs w:val="24"/>
        </w:rPr>
        <w:t>a</w:t>
      </w:r>
      <w:r w:rsidR="00B838FF">
        <w:rPr>
          <w:rFonts w:ascii="Times New Roman" w:hAnsi="Times New Roman"/>
          <w:sz w:val="24"/>
          <w:szCs w:val="24"/>
        </w:rPr>
        <w:t xml:space="preserve"> </w:t>
      </w:r>
      <w:r w:rsidR="007A76E6">
        <w:rPr>
          <w:rFonts w:ascii="Times New Roman" w:hAnsi="Times New Roman"/>
          <w:sz w:val="24"/>
          <w:szCs w:val="24"/>
        </w:rPr>
        <w:t xml:space="preserve">developmental </w:t>
      </w:r>
      <w:r>
        <w:rPr>
          <w:rFonts w:ascii="Times New Roman" w:hAnsi="Times New Roman"/>
          <w:sz w:val="24"/>
          <w:szCs w:val="24"/>
        </w:rPr>
        <w:t>pathway</w:t>
      </w:r>
      <w:r w:rsidR="005564BC">
        <w:rPr>
          <w:rFonts w:ascii="Times New Roman" w:hAnsi="Times New Roman"/>
          <w:sz w:val="24"/>
          <w:szCs w:val="24"/>
        </w:rPr>
        <w:t xml:space="preserve"> occurring in </w:t>
      </w:r>
      <w:r w:rsidR="00E26A96">
        <w:rPr>
          <w:rFonts w:ascii="Times New Roman" w:hAnsi="Times New Roman"/>
          <w:sz w:val="24"/>
          <w:szCs w:val="24"/>
        </w:rPr>
        <w:t>all</w:t>
      </w:r>
      <w:r w:rsidR="005564BC">
        <w:rPr>
          <w:rFonts w:ascii="Times New Roman" w:hAnsi="Times New Roman"/>
          <w:sz w:val="24"/>
          <w:szCs w:val="24"/>
        </w:rPr>
        <w:t xml:space="preserve"> individuals</w:t>
      </w:r>
      <w:r w:rsidR="00E26A96">
        <w:rPr>
          <w:rFonts w:ascii="Times New Roman" w:hAnsi="Times New Roman"/>
          <w:sz w:val="24"/>
          <w:szCs w:val="24"/>
        </w:rPr>
        <w:t xml:space="preserve"> of a species</w:t>
      </w:r>
      <w:r w:rsidR="00D01380">
        <w:rPr>
          <w:rFonts w:ascii="Times New Roman" w:hAnsi="Times New Roman"/>
          <w:sz w:val="24"/>
          <w:szCs w:val="24"/>
        </w:rPr>
        <w:t xml:space="preserve">, </w:t>
      </w:r>
      <w:r w:rsidR="00D01380" w:rsidRPr="00D01380">
        <w:rPr>
          <w:rFonts w:ascii="Times New Roman" w:hAnsi="Times New Roman"/>
          <w:i/>
          <w:sz w:val="24"/>
          <w:szCs w:val="24"/>
        </w:rPr>
        <w:t>i.e</w:t>
      </w:r>
      <w:r w:rsidR="00D01380">
        <w:rPr>
          <w:rFonts w:ascii="Times New Roman" w:hAnsi="Times New Roman"/>
          <w:sz w:val="24"/>
          <w:szCs w:val="24"/>
        </w:rPr>
        <w:t xml:space="preserve">. </w:t>
      </w:r>
      <w:r w:rsidR="007A76E6">
        <w:rPr>
          <w:rFonts w:ascii="Times New Roman" w:hAnsi="Times New Roman"/>
          <w:sz w:val="24"/>
          <w:szCs w:val="24"/>
        </w:rPr>
        <w:t>the pathway for eye development</w:t>
      </w:r>
      <w:r w:rsidR="00D01380">
        <w:rPr>
          <w:rFonts w:ascii="Times New Roman" w:hAnsi="Times New Roman"/>
          <w:sz w:val="24"/>
          <w:szCs w:val="24"/>
        </w:rPr>
        <w:t>,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organs</w:t>
      </w:r>
      <w:proofErr w:type="gramEnd"/>
      <w:r>
        <w:rPr>
          <w:rFonts w:ascii="Times New Roman" w:hAnsi="Times New Roman"/>
          <w:sz w:val="24"/>
          <w:szCs w:val="24"/>
        </w:rPr>
        <w:t xml:space="preserve"> de-differentiate into tissues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organ</w:t>
      </w:r>
      <w:proofErr w:type="gramEnd"/>
      <w:r>
        <w:rPr>
          <w:rFonts w:ascii="Times New Roman" w:hAnsi="Times New Roman"/>
          <w:sz w:val="24"/>
          <w:szCs w:val="24"/>
        </w:rPr>
        <w:t xml:space="preserve"> functions vary between individuals in the same species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7A76E6">
        <w:rPr>
          <w:rFonts w:ascii="Times New Roman" w:hAnsi="Times New Roman"/>
          <w:sz w:val="24"/>
          <w:szCs w:val="24"/>
        </w:rPr>
        <w:t>pathway</w:t>
      </w:r>
      <w:proofErr w:type="gramEnd"/>
      <w:r w:rsidR="007A76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proteins may act </w:t>
      </w:r>
      <w:r w:rsidR="005564BC"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z w:val="24"/>
          <w:szCs w:val="24"/>
        </w:rPr>
        <w:t xml:space="preserve"> different places in different individuals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protein may act in all the stages of the pathway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7A76E6">
        <w:rPr>
          <w:rFonts w:ascii="Times New Roman" w:hAnsi="Times New Roman"/>
          <w:sz w:val="24"/>
          <w:szCs w:val="24"/>
        </w:rPr>
        <w:t>pathway</w:t>
      </w:r>
      <w:proofErr w:type="gramEnd"/>
      <w:r w:rsidR="007A76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proteins always </w:t>
      </w:r>
      <w:r w:rsidR="007A76E6">
        <w:rPr>
          <w:rFonts w:ascii="Times New Roman" w:hAnsi="Times New Roman"/>
          <w:sz w:val="24"/>
          <w:szCs w:val="24"/>
        </w:rPr>
        <w:t>have the same function</w:t>
      </w:r>
      <w:r>
        <w:rPr>
          <w:rFonts w:ascii="Times New Roman" w:hAnsi="Times New Roman"/>
          <w:sz w:val="24"/>
          <w:szCs w:val="24"/>
        </w:rPr>
        <w:t xml:space="preserve"> in different individuals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991357" w:rsidRDefault="00991357" w:rsidP="009913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Difficulty: </w:t>
      </w:r>
      <w:r w:rsidR="00D01380">
        <w:rPr>
          <w:rFonts w:ascii="Times New Roman" w:hAnsi="Times New Roman"/>
          <w:b/>
          <w:sz w:val="24"/>
          <w:szCs w:val="24"/>
        </w:rPr>
        <w:t>Medium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A developme</w:t>
      </w:r>
      <w:r w:rsidR="00991357">
        <w:rPr>
          <w:rFonts w:ascii="Times New Roman" w:hAnsi="Times New Roman"/>
          <w:sz w:val="24"/>
          <w:szCs w:val="24"/>
        </w:rPr>
        <w:t>ntal pathway is most similar to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biochemical pathway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X inactivation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turning off of a light switch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activity of a single transcription factor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during prophase I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233CC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6C6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B36C6">
        <w:rPr>
          <w:rFonts w:ascii="Times New Roman" w:hAnsi="Times New Roman"/>
          <w:sz w:val="24"/>
          <w:szCs w:val="24"/>
        </w:rPr>
        <w:t>) W</w:t>
      </w:r>
      <w:r w:rsidR="005E02FE">
        <w:rPr>
          <w:rFonts w:ascii="Times New Roman" w:hAnsi="Times New Roman"/>
          <w:sz w:val="24"/>
          <w:szCs w:val="24"/>
        </w:rPr>
        <w:t>h</w:t>
      </w:r>
      <w:r w:rsidR="001B36C6">
        <w:rPr>
          <w:rFonts w:ascii="Times New Roman" w:hAnsi="Times New Roman"/>
          <w:sz w:val="24"/>
          <w:szCs w:val="24"/>
        </w:rPr>
        <w:t xml:space="preserve">y is the </w:t>
      </w:r>
      <w:r w:rsidR="001B36C6" w:rsidRPr="00D01380">
        <w:rPr>
          <w:rFonts w:ascii="Times New Roman" w:hAnsi="Times New Roman"/>
          <w:i/>
          <w:sz w:val="24"/>
          <w:szCs w:val="24"/>
        </w:rPr>
        <w:t>dorsal</w:t>
      </w:r>
      <w:r w:rsidR="001B36C6">
        <w:rPr>
          <w:rFonts w:ascii="Times New Roman" w:hAnsi="Times New Roman"/>
          <w:sz w:val="24"/>
          <w:szCs w:val="24"/>
        </w:rPr>
        <w:t xml:space="preserve"> gene said to be a maternal-effect gene?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only contained in a few copies of the male sperm DNA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produced during spermatogenesis and stored in the egg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it</w:t>
      </w:r>
      <w:proofErr w:type="gramEnd"/>
      <w:r>
        <w:rPr>
          <w:rFonts w:ascii="Times New Roman" w:hAnsi="Times New Roman"/>
          <w:sz w:val="24"/>
          <w:szCs w:val="24"/>
        </w:rPr>
        <w:t xml:space="preserve"> is produced during </w:t>
      </w:r>
      <w:proofErr w:type="spellStart"/>
      <w:r>
        <w:rPr>
          <w:rFonts w:ascii="Times New Roman" w:hAnsi="Times New Roman"/>
          <w:sz w:val="24"/>
          <w:szCs w:val="24"/>
        </w:rPr>
        <w:t>oogenesis</w:t>
      </w:r>
      <w:proofErr w:type="spellEnd"/>
      <w:r>
        <w:rPr>
          <w:rFonts w:ascii="Times New Roman" w:hAnsi="Times New Roman"/>
          <w:sz w:val="24"/>
          <w:szCs w:val="24"/>
        </w:rPr>
        <w:t xml:space="preserve"> and stored in the egg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all of these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40A9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 xml:space="preserve">8) </w:t>
      </w:r>
      <w:r w:rsidR="00BF40A9" w:rsidRPr="002233CC">
        <w:rPr>
          <w:rFonts w:ascii="Times New Roman" w:hAnsi="Times New Roman"/>
          <w:sz w:val="24"/>
          <w:szCs w:val="24"/>
        </w:rPr>
        <w:t>Which of the following is a maternal-effect gene?</w:t>
      </w:r>
    </w:p>
    <w:p w:rsidR="00BF40A9" w:rsidRPr="002233CC" w:rsidRDefault="00BF40A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1B36C6" w:rsidRPr="005E02FE">
        <w:rPr>
          <w:rFonts w:ascii="Times New Roman" w:hAnsi="Times New Roman"/>
          <w:i/>
          <w:sz w:val="24"/>
          <w:szCs w:val="24"/>
        </w:rPr>
        <w:t>cinnamon</w:t>
      </w:r>
      <w:proofErr w:type="gramEnd"/>
    </w:p>
    <w:p w:rsidR="00BF40A9" w:rsidRPr="002233CC" w:rsidRDefault="00BF40A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5E02FE">
        <w:rPr>
          <w:rFonts w:ascii="Times New Roman" w:hAnsi="Times New Roman"/>
          <w:i/>
          <w:sz w:val="24"/>
          <w:szCs w:val="24"/>
        </w:rPr>
        <w:t>eyeless</w:t>
      </w:r>
      <w:proofErr w:type="gramEnd"/>
    </w:p>
    <w:p w:rsidR="00BF40A9" w:rsidRPr="002233CC" w:rsidRDefault="00BF40A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="005E02FE" w:rsidRPr="005E02FE">
        <w:rPr>
          <w:rFonts w:ascii="Times New Roman" w:hAnsi="Times New Roman"/>
          <w:i/>
          <w:sz w:val="24"/>
          <w:szCs w:val="24"/>
        </w:rPr>
        <w:t>u</w:t>
      </w:r>
      <w:r w:rsidRPr="005E02FE">
        <w:rPr>
          <w:rFonts w:ascii="Times New Roman" w:hAnsi="Times New Roman"/>
          <w:i/>
          <w:sz w:val="24"/>
          <w:szCs w:val="24"/>
        </w:rPr>
        <w:t>ltrabithorax</w:t>
      </w:r>
      <w:proofErr w:type="spellEnd"/>
      <w:proofErr w:type="gramEnd"/>
    </w:p>
    <w:p w:rsidR="00BF40A9" w:rsidRPr="002233CC" w:rsidRDefault="00BF40A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5E02FE">
        <w:rPr>
          <w:rFonts w:ascii="Times New Roman" w:hAnsi="Times New Roman"/>
          <w:i/>
          <w:sz w:val="24"/>
          <w:szCs w:val="24"/>
        </w:rPr>
        <w:t>fushi</w:t>
      </w:r>
      <w:proofErr w:type="spellEnd"/>
      <w:proofErr w:type="gramEnd"/>
      <w:r w:rsidRPr="002233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E02FE">
        <w:rPr>
          <w:rFonts w:ascii="Times New Roman" w:hAnsi="Times New Roman"/>
          <w:i/>
          <w:sz w:val="24"/>
          <w:szCs w:val="24"/>
        </w:rPr>
        <w:t>tarazu</w:t>
      </w:r>
      <w:proofErr w:type="spellEnd"/>
    </w:p>
    <w:p w:rsidR="005E02FE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5E02FE">
        <w:rPr>
          <w:rFonts w:ascii="Times New Roman" w:hAnsi="Times New Roman"/>
          <w:i/>
          <w:sz w:val="24"/>
          <w:szCs w:val="24"/>
        </w:rPr>
        <w:t>hunchback</w:t>
      </w:r>
      <w:proofErr w:type="gramEnd"/>
    </w:p>
    <w:p w:rsidR="00BF40A9" w:rsidRPr="002233CC" w:rsidRDefault="00BF40A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3CC">
        <w:rPr>
          <w:rFonts w:ascii="Times New Roman" w:hAnsi="Times New Roman"/>
          <w:sz w:val="24"/>
          <w:szCs w:val="24"/>
        </w:rPr>
        <w:t>Answer: a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B0592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E24890">
        <w:rPr>
          <w:rFonts w:ascii="Times New Roman" w:hAnsi="Times New Roman"/>
          <w:sz w:val="24"/>
          <w:szCs w:val="24"/>
        </w:rPr>
        <w:t xml:space="preserve">) </w:t>
      </w:r>
      <w:r w:rsidR="007B0592">
        <w:rPr>
          <w:rFonts w:ascii="Times New Roman" w:hAnsi="Times New Roman"/>
          <w:sz w:val="24"/>
          <w:szCs w:val="24"/>
        </w:rPr>
        <w:t xml:space="preserve">Which RNA molecule accumulates in the anterior of </w:t>
      </w:r>
      <w:r w:rsidR="007B0592" w:rsidRPr="005E02FE">
        <w:rPr>
          <w:rFonts w:ascii="Times New Roman" w:hAnsi="Times New Roman"/>
          <w:i/>
          <w:sz w:val="24"/>
          <w:szCs w:val="24"/>
        </w:rPr>
        <w:t>Drosophila</w:t>
      </w:r>
      <w:r w:rsidR="007B0592">
        <w:rPr>
          <w:rFonts w:ascii="Times New Roman" w:hAnsi="Times New Roman"/>
          <w:sz w:val="24"/>
          <w:szCs w:val="24"/>
        </w:rPr>
        <w:t xml:space="preserve"> embryos, leading to anterior determination?</w:t>
      </w:r>
    </w:p>
    <w:p w:rsidR="007B0592" w:rsidRPr="00AD1270" w:rsidRDefault="007B0592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AD1270">
        <w:rPr>
          <w:rFonts w:ascii="Times New Roman" w:hAnsi="Times New Roman"/>
          <w:sz w:val="24"/>
          <w:szCs w:val="24"/>
        </w:rPr>
        <w:t>caudal</w:t>
      </w:r>
      <w:proofErr w:type="gramEnd"/>
    </w:p>
    <w:p w:rsidR="007B0592" w:rsidRPr="00AD1270" w:rsidRDefault="007B0592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 w:rsidRPr="00AD1270">
        <w:rPr>
          <w:rFonts w:ascii="Times New Roman" w:hAnsi="Times New Roman"/>
          <w:sz w:val="24"/>
          <w:szCs w:val="24"/>
        </w:rPr>
        <w:t>nanos</w:t>
      </w:r>
      <w:proofErr w:type="spellEnd"/>
      <w:proofErr w:type="gramEnd"/>
    </w:p>
    <w:p w:rsidR="007B0592" w:rsidRPr="00AD1270" w:rsidRDefault="007B0592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D1270">
        <w:rPr>
          <w:rFonts w:ascii="Times New Roman" w:hAnsi="Times New Roman"/>
          <w:sz w:val="24"/>
          <w:szCs w:val="24"/>
        </w:rPr>
        <w:t>dorsal</w:t>
      </w:r>
      <w:proofErr w:type="gramEnd"/>
    </w:p>
    <w:p w:rsidR="007B0592" w:rsidRPr="00AD1270" w:rsidRDefault="007B0592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AD1270">
        <w:rPr>
          <w:rFonts w:ascii="Times New Roman" w:hAnsi="Times New Roman"/>
          <w:sz w:val="24"/>
          <w:szCs w:val="24"/>
        </w:rPr>
        <w:t>bicoid</w:t>
      </w:r>
      <w:proofErr w:type="spellEnd"/>
      <w:proofErr w:type="gramEnd"/>
    </w:p>
    <w:p w:rsidR="005E02FE" w:rsidRPr="00AD1270" w:rsidRDefault="005E02FE" w:rsidP="005E02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AD1270">
        <w:rPr>
          <w:rFonts w:ascii="Times New Roman" w:hAnsi="Times New Roman"/>
          <w:sz w:val="24"/>
          <w:szCs w:val="24"/>
        </w:rPr>
        <w:t>hunchback</w:t>
      </w:r>
      <w:proofErr w:type="gramEnd"/>
    </w:p>
    <w:p w:rsidR="007B0592" w:rsidRDefault="007B0592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71CB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E24890">
        <w:rPr>
          <w:rFonts w:ascii="Times New Roman" w:hAnsi="Times New Roman"/>
          <w:sz w:val="24"/>
          <w:szCs w:val="24"/>
        </w:rPr>
        <w:t xml:space="preserve">) </w:t>
      </w:r>
      <w:r w:rsidR="005771CB">
        <w:rPr>
          <w:rFonts w:ascii="Times New Roman" w:hAnsi="Times New Roman"/>
          <w:sz w:val="24"/>
          <w:szCs w:val="24"/>
        </w:rPr>
        <w:t>Which of the following is a gap gene?</w:t>
      </w:r>
    </w:p>
    <w:p w:rsidR="005771CB" w:rsidRDefault="005771CB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255538" w:rsidRPr="005E02FE">
        <w:rPr>
          <w:rFonts w:ascii="Times New Roman" w:hAnsi="Times New Roman"/>
          <w:i/>
          <w:sz w:val="24"/>
          <w:szCs w:val="24"/>
        </w:rPr>
        <w:t>wingless</w:t>
      </w:r>
      <w:proofErr w:type="gramEnd"/>
    </w:p>
    <w:p w:rsidR="005771CB" w:rsidRDefault="005771CB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5E02FE">
        <w:rPr>
          <w:rFonts w:ascii="Times New Roman" w:hAnsi="Times New Roman"/>
          <w:i/>
          <w:sz w:val="24"/>
          <w:szCs w:val="24"/>
        </w:rPr>
        <w:t>hunchback</w:t>
      </w:r>
      <w:proofErr w:type="gramEnd"/>
    </w:p>
    <w:p w:rsidR="005771CB" w:rsidRDefault="005771CB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 w:rsidR="005E02FE" w:rsidRPr="005E02FE">
        <w:rPr>
          <w:rFonts w:ascii="Times New Roman" w:hAnsi="Times New Roman"/>
          <w:i/>
          <w:sz w:val="24"/>
          <w:szCs w:val="24"/>
        </w:rPr>
        <w:t>u</w:t>
      </w:r>
      <w:r w:rsidRPr="005E02FE">
        <w:rPr>
          <w:rFonts w:ascii="Times New Roman" w:hAnsi="Times New Roman"/>
          <w:i/>
          <w:sz w:val="24"/>
          <w:szCs w:val="24"/>
        </w:rPr>
        <w:t>ltrabithorax</w:t>
      </w:r>
      <w:proofErr w:type="spellEnd"/>
      <w:proofErr w:type="gramEnd"/>
    </w:p>
    <w:p w:rsidR="005771CB" w:rsidRDefault="005771CB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5E02FE">
        <w:rPr>
          <w:rFonts w:ascii="Times New Roman" w:hAnsi="Times New Roman"/>
          <w:i/>
          <w:sz w:val="24"/>
          <w:szCs w:val="24"/>
        </w:rPr>
        <w:t>fushi</w:t>
      </w:r>
      <w:proofErr w:type="spellEnd"/>
      <w:proofErr w:type="gramEnd"/>
      <w:r w:rsidRPr="005E02F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E02FE">
        <w:rPr>
          <w:rFonts w:ascii="Times New Roman" w:hAnsi="Times New Roman"/>
          <w:i/>
          <w:sz w:val="24"/>
          <w:szCs w:val="24"/>
        </w:rPr>
        <w:t>tarazu</w:t>
      </w:r>
      <w:proofErr w:type="spellEnd"/>
    </w:p>
    <w:p w:rsidR="005E02FE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5E02FE">
        <w:rPr>
          <w:rFonts w:ascii="Times New Roman" w:hAnsi="Times New Roman"/>
          <w:i/>
          <w:sz w:val="24"/>
          <w:szCs w:val="24"/>
        </w:rPr>
        <w:t>caudal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5771CB" w:rsidRDefault="005771CB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233CC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36C6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1B36C6">
        <w:rPr>
          <w:rFonts w:ascii="Times New Roman" w:hAnsi="Times New Roman"/>
          <w:sz w:val="24"/>
          <w:szCs w:val="24"/>
        </w:rPr>
        <w:t xml:space="preserve">) In the determination of the anterior-posterior axis in </w:t>
      </w:r>
      <w:r w:rsidR="001B36C6">
        <w:rPr>
          <w:rFonts w:ascii="Times New Roman" w:hAnsi="Times New Roman"/>
          <w:i/>
          <w:iCs/>
          <w:sz w:val="24"/>
          <w:szCs w:val="24"/>
        </w:rPr>
        <w:t>Drosophila</w:t>
      </w:r>
      <w:r w:rsidR="001B36C6">
        <w:rPr>
          <w:rFonts w:ascii="Times New Roman" w:hAnsi="Times New Roman"/>
          <w:sz w:val="24"/>
          <w:szCs w:val="24"/>
        </w:rPr>
        <w:t>, which of these occurs first?</w:t>
      </w:r>
    </w:p>
    <w:p w:rsidR="001B36C6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</w:t>
      </w:r>
      <w:r w:rsidR="001B36C6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</w:t>
      </w:r>
      <w:r w:rsidR="001B36C6">
        <w:rPr>
          <w:rFonts w:ascii="Times New Roman" w:hAnsi="Times New Roman"/>
          <w:sz w:val="24"/>
          <w:szCs w:val="24"/>
        </w:rPr>
        <w:t>id</w:t>
      </w:r>
      <w:proofErr w:type="spellEnd"/>
      <w:proofErr w:type="gramEnd"/>
      <w:r w:rsidR="001B36C6">
        <w:rPr>
          <w:rFonts w:ascii="Times New Roman" w:hAnsi="Times New Roman"/>
          <w:sz w:val="24"/>
          <w:szCs w:val="24"/>
        </w:rPr>
        <w:t xml:space="preserve"> protein prevents the translation of </w:t>
      </w:r>
      <w:r w:rsidR="001B36C6" w:rsidRPr="005E02FE">
        <w:rPr>
          <w:rFonts w:ascii="Times New Roman" w:hAnsi="Times New Roman"/>
          <w:i/>
          <w:sz w:val="24"/>
          <w:szCs w:val="24"/>
        </w:rPr>
        <w:t>caudal</w:t>
      </w:r>
      <w:r w:rsidR="001B36C6">
        <w:rPr>
          <w:rFonts w:ascii="Times New Roman" w:hAnsi="Times New Roman"/>
          <w:sz w:val="24"/>
          <w:szCs w:val="24"/>
        </w:rPr>
        <w:t xml:space="preserve"> RNA in the anterior embryo of the embryo</w:t>
      </w:r>
    </w:p>
    <w:p w:rsidR="001B36C6" w:rsidRPr="00AD1270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AD1270">
        <w:rPr>
          <w:rFonts w:ascii="Times New Roman" w:hAnsi="Times New Roman"/>
          <w:sz w:val="24"/>
          <w:szCs w:val="24"/>
        </w:rPr>
        <w:t>hunchback</w:t>
      </w:r>
      <w:proofErr w:type="gramEnd"/>
      <w:r w:rsidRPr="00AD1270">
        <w:rPr>
          <w:rFonts w:ascii="Times New Roman" w:hAnsi="Times New Roman"/>
          <w:sz w:val="24"/>
          <w:szCs w:val="24"/>
        </w:rPr>
        <w:t xml:space="preserve"> and caudal RNAs are distributed uniformly throughout the </w:t>
      </w:r>
      <w:proofErr w:type="spellStart"/>
      <w:r w:rsidRPr="00AD1270">
        <w:rPr>
          <w:rFonts w:ascii="Times New Roman" w:hAnsi="Times New Roman"/>
          <w:sz w:val="24"/>
          <w:szCs w:val="24"/>
        </w:rPr>
        <w:t>oocyte</w:t>
      </w:r>
      <w:proofErr w:type="spellEnd"/>
    </w:p>
    <w:p w:rsidR="001B36C6" w:rsidRPr="00AD1270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AD1270">
        <w:rPr>
          <w:rFonts w:ascii="Times New Roman" w:hAnsi="Times New Roman"/>
          <w:sz w:val="24"/>
          <w:szCs w:val="24"/>
        </w:rPr>
        <w:t>hunchback</w:t>
      </w:r>
      <w:proofErr w:type="gramEnd"/>
      <w:r w:rsidRPr="00AD1270">
        <w:rPr>
          <w:rFonts w:ascii="Times New Roman" w:hAnsi="Times New Roman"/>
          <w:sz w:val="24"/>
          <w:szCs w:val="24"/>
        </w:rPr>
        <w:t xml:space="preserve"> RNA is translated into protein in the anterior of the embryo</w:t>
      </w:r>
    </w:p>
    <w:p w:rsidR="001B36C6" w:rsidRPr="00AD1270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AD1270">
        <w:rPr>
          <w:rFonts w:ascii="Times New Roman" w:hAnsi="Times New Roman"/>
          <w:sz w:val="24"/>
          <w:szCs w:val="24"/>
        </w:rPr>
        <w:t>caudal</w:t>
      </w:r>
      <w:proofErr w:type="gramEnd"/>
      <w:r w:rsidRPr="00AD1270">
        <w:rPr>
          <w:rFonts w:ascii="Times New Roman" w:hAnsi="Times New Roman"/>
          <w:sz w:val="24"/>
          <w:szCs w:val="24"/>
        </w:rPr>
        <w:t xml:space="preserve"> RNA is translated into protein in the posterior of the embryo</w:t>
      </w:r>
    </w:p>
    <w:p w:rsidR="001B36C6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1270"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 w:rsidRPr="00AD1270">
        <w:rPr>
          <w:rFonts w:ascii="Times New Roman" w:hAnsi="Times New Roman"/>
          <w:sz w:val="24"/>
          <w:szCs w:val="24"/>
        </w:rPr>
        <w:t>bi</w:t>
      </w:r>
      <w:r w:rsidR="001B36C6" w:rsidRPr="00AD1270">
        <w:rPr>
          <w:rFonts w:ascii="Times New Roman" w:hAnsi="Times New Roman"/>
          <w:sz w:val="24"/>
          <w:szCs w:val="24"/>
        </w:rPr>
        <w:t>c</w:t>
      </w:r>
      <w:r w:rsidRPr="00AD1270">
        <w:rPr>
          <w:rFonts w:ascii="Times New Roman" w:hAnsi="Times New Roman"/>
          <w:sz w:val="24"/>
          <w:szCs w:val="24"/>
        </w:rPr>
        <w:t>o</w:t>
      </w:r>
      <w:r w:rsidR="001B36C6" w:rsidRPr="00AD1270">
        <w:rPr>
          <w:rFonts w:ascii="Times New Roman" w:hAnsi="Times New Roman"/>
          <w:sz w:val="24"/>
          <w:szCs w:val="24"/>
        </w:rPr>
        <w:t>id</w:t>
      </w:r>
      <w:proofErr w:type="spellEnd"/>
      <w:proofErr w:type="gramEnd"/>
      <w:r w:rsidR="001B36C6" w:rsidRPr="00AD1270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="001B36C6" w:rsidRPr="00AD1270">
        <w:rPr>
          <w:rFonts w:ascii="Times New Roman" w:hAnsi="Times New Roman"/>
          <w:sz w:val="24"/>
          <w:szCs w:val="24"/>
        </w:rPr>
        <w:t>nanos</w:t>
      </w:r>
      <w:proofErr w:type="spellEnd"/>
      <w:r w:rsidR="001B36C6" w:rsidRPr="00AD1270">
        <w:rPr>
          <w:rFonts w:ascii="Times New Roman" w:hAnsi="Times New Roman"/>
          <w:sz w:val="24"/>
          <w:szCs w:val="24"/>
        </w:rPr>
        <w:t xml:space="preserve"> RNAs</w:t>
      </w:r>
      <w:r w:rsidR="001B36C6">
        <w:rPr>
          <w:rFonts w:ascii="Times New Roman" w:hAnsi="Times New Roman"/>
          <w:sz w:val="24"/>
          <w:szCs w:val="24"/>
        </w:rPr>
        <w:t xml:space="preserve"> accumulate at opposite ends of the </w:t>
      </w:r>
      <w:proofErr w:type="spellStart"/>
      <w:r w:rsidR="001B36C6">
        <w:rPr>
          <w:rFonts w:ascii="Times New Roman" w:hAnsi="Times New Roman"/>
          <w:sz w:val="24"/>
          <w:szCs w:val="24"/>
        </w:rPr>
        <w:t>oocyte</w:t>
      </w:r>
      <w:proofErr w:type="spellEnd"/>
    </w:p>
    <w:p w:rsidR="001B36C6" w:rsidRDefault="001B36C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A96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E26A96">
        <w:rPr>
          <w:rFonts w:ascii="Times New Roman" w:hAnsi="Times New Roman"/>
          <w:sz w:val="24"/>
          <w:szCs w:val="24"/>
        </w:rPr>
        <w:t xml:space="preserve">) _____________ </w:t>
      </w:r>
      <w:proofErr w:type="gramStart"/>
      <w:r w:rsidR="00E26A96">
        <w:rPr>
          <w:rFonts w:ascii="Times New Roman" w:hAnsi="Times New Roman"/>
          <w:sz w:val="24"/>
          <w:szCs w:val="24"/>
        </w:rPr>
        <w:t>are</w:t>
      </w:r>
      <w:proofErr w:type="gramEnd"/>
      <w:r w:rsidR="00E26A96">
        <w:rPr>
          <w:rFonts w:ascii="Times New Roman" w:hAnsi="Times New Roman"/>
          <w:sz w:val="24"/>
          <w:szCs w:val="24"/>
        </w:rPr>
        <w:t xml:space="preserve"> mutations that cause one part of the body to look like another.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transformation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homeotic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bithora</w:t>
      </w:r>
      <w:r w:rsidR="005E02FE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complex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A96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E26A96">
        <w:rPr>
          <w:rFonts w:ascii="Times New Roman" w:hAnsi="Times New Roman"/>
          <w:sz w:val="24"/>
          <w:szCs w:val="24"/>
        </w:rPr>
        <w:t>) What do segmentation genes code for?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transcription</w:t>
      </w:r>
      <w:proofErr w:type="gramEnd"/>
      <w:r>
        <w:rPr>
          <w:rFonts w:ascii="Times New Roman" w:hAnsi="Times New Roman"/>
          <w:sz w:val="24"/>
          <w:szCs w:val="24"/>
        </w:rPr>
        <w:t xml:space="preserve"> factors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signaling</w:t>
      </w:r>
      <w:proofErr w:type="gramEnd"/>
      <w:r>
        <w:rPr>
          <w:rFonts w:ascii="Times New Roman" w:hAnsi="Times New Roman"/>
          <w:sz w:val="24"/>
          <w:szCs w:val="24"/>
        </w:rPr>
        <w:t xml:space="preserve"> molecules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RNA splicing enzymes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mitochondrial</w:t>
      </w:r>
      <w:proofErr w:type="gramEnd"/>
      <w:r>
        <w:rPr>
          <w:rFonts w:ascii="Times New Roman" w:hAnsi="Times New Roman"/>
          <w:sz w:val="24"/>
          <w:szCs w:val="24"/>
        </w:rPr>
        <w:t xml:space="preserve"> F1 </w:t>
      </w:r>
      <w:proofErr w:type="spellStart"/>
      <w:r>
        <w:rPr>
          <w:rFonts w:ascii="Times New Roman" w:hAnsi="Times New Roman"/>
          <w:sz w:val="24"/>
          <w:szCs w:val="24"/>
        </w:rPr>
        <w:t>ATPase</w:t>
      </w:r>
      <w:proofErr w:type="spellEnd"/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4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both</w:t>
      </w:r>
      <w:proofErr w:type="gramEnd"/>
      <w:r>
        <w:rPr>
          <w:rFonts w:ascii="Times New Roman" w:hAnsi="Times New Roman"/>
          <w:sz w:val="24"/>
          <w:szCs w:val="24"/>
        </w:rPr>
        <w:t xml:space="preserve"> 1 and 2 are correct</w:t>
      </w:r>
    </w:p>
    <w:p w:rsidR="00E26A96" w:rsidRDefault="00E26A96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5538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E24890">
        <w:rPr>
          <w:rFonts w:ascii="Times New Roman" w:hAnsi="Times New Roman"/>
          <w:sz w:val="24"/>
          <w:szCs w:val="24"/>
        </w:rPr>
        <w:t xml:space="preserve">) </w:t>
      </w:r>
      <w:r w:rsidR="00255538">
        <w:rPr>
          <w:rFonts w:ascii="Times New Roman" w:hAnsi="Times New Roman"/>
          <w:sz w:val="24"/>
          <w:szCs w:val="24"/>
        </w:rPr>
        <w:t xml:space="preserve">What resulted when the mouse </w:t>
      </w:r>
      <w:r w:rsidR="00255538" w:rsidRPr="005E02FE">
        <w:rPr>
          <w:rFonts w:ascii="Times New Roman" w:hAnsi="Times New Roman"/>
          <w:i/>
          <w:sz w:val="24"/>
          <w:szCs w:val="24"/>
        </w:rPr>
        <w:t>Pax6</w:t>
      </w:r>
      <w:r w:rsidR="00255538">
        <w:rPr>
          <w:rFonts w:ascii="Times New Roman" w:hAnsi="Times New Roman"/>
          <w:sz w:val="24"/>
          <w:szCs w:val="24"/>
        </w:rPr>
        <w:t xml:space="preserve"> gene was expressed in </w:t>
      </w:r>
      <w:r w:rsidR="00255538" w:rsidRPr="005E02FE">
        <w:rPr>
          <w:rFonts w:ascii="Times New Roman" w:hAnsi="Times New Roman"/>
          <w:i/>
          <w:sz w:val="24"/>
          <w:szCs w:val="24"/>
        </w:rPr>
        <w:t>Drosophila</w:t>
      </w:r>
      <w:r w:rsidR="00255538">
        <w:rPr>
          <w:rFonts w:ascii="Times New Roman" w:hAnsi="Times New Roman"/>
          <w:sz w:val="24"/>
          <w:szCs w:val="24"/>
        </w:rPr>
        <w:t>?</w:t>
      </w:r>
    </w:p>
    <w:p w:rsidR="00255538" w:rsidRDefault="0025553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Mouse eyes were produced in </w:t>
      </w:r>
      <w:r w:rsidRPr="005E02FE">
        <w:rPr>
          <w:rFonts w:ascii="Times New Roman" w:hAnsi="Times New Roman"/>
          <w:i/>
          <w:sz w:val="24"/>
          <w:szCs w:val="24"/>
        </w:rPr>
        <w:t>Drosophila</w:t>
      </w:r>
    </w:p>
    <w:p w:rsidR="00255538" w:rsidRDefault="0025553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5E02FE">
        <w:rPr>
          <w:rFonts w:ascii="Times New Roman" w:hAnsi="Times New Roman"/>
          <w:sz w:val="24"/>
          <w:szCs w:val="24"/>
        </w:rPr>
        <w:t>The mutation was</w:t>
      </w:r>
      <w:r>
        <w:rPr>
          <w:rFonts w:ascii="Times New Roman" w:hAnsi="Times New Roman"/>
          <w:sz w:val="24"/>
          <w:szCs w:val="24"/>
        </w:rPr>
        <w:t xml:space="preserve"> lethality</w:t>
      </w:r>
    </w:p>
    <w:p w:rsidR="00255538" w:rsidRDefault="0025553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5E02FE">
        <w:rPr>
          <w:rFonts w:ascii="Times New Roman" w:hAnsi="Times New Roman"/>
          <w:i/>
          <w:sz w:val="24"/>
          <w:szCs w:val="24"/>
        </w:rPr>
        <w:t>Drosophila</w:t>
      </w:r>
      <w:r>
        <w:rPr>
          <w:rFonts w:ascii="Times New Roman" w:hAnsi="Times New Roman"/>
          <w:sz w:val="24"/>
          <w:szCs w:val="24"/>
        </w:rPr>
        <w:t xml:space="preserve"> eyes were produced</w:t>
      </w:r>
    </w:p>
    <w:p w:rsidR="005E02FE" w:rsidRDefault="00255538" w:rsidP="005E02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5E02FE">
        <w:rPr>
          <w:rFonts w:ascii="Times New Roman" w:hAnsi="Times New Roman"/>
          <w:sz w:val="24"/>
          <w:szCs w:val="24"/>
        </w:rPr>
        <w:t>Flies produced a duplicate set of eyes</w:t>
      </w:r>
    </w:p>
    <w:p w:rsidR="005E02FE" w:rsidRDefault="005E02FE" w:rsidP="005E02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There was no effect</w:t>
      </w:r>
    </w:p>
    <w:p w:rsidR="00255538" w:rsidRDefault="0025553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233CC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F98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24890">
        <w:rPr>
          <w:rFonts w:ascii="Times New Roman" w:hAnsi="Times New Roman"/>
          <w:sz w:val="24"/>
          <w:szCs w:val="24"/>
        </w:rPr>
        <w:t xml:space="preserve">) </w:t>
      </w:r>
      <w:r w:rsidR="00377F98">
        <w:rPr>
          <w:rFonts w:ascii="Times New Roman" w:hAnsi="Times New Roman"/>
          <w:sz w:val="24"/>
          <w:szCs w:val="24"/>
        </w:rPr>
        <w:t xml:space="preserve">Each </w:t>
      </w:r>
      <w:proofErr w:type="spellStart"/>
      <w:r w:rsidR="00377F98">
        <w:rPr>
          <w:rFonts w:ascii="Times New Roman" w:hAnsi="Times New Roman"/>
          <w:sz w:val="24"/>
          <w:szCs w:val="24"/>
        </w:rPr>
        <w:t>ommatidium</w:t>
      </w:r>
      <w:proofErr w:type="spellEnd"/>
      <w:r w:rsidR="00377F98">
        <w:rPr>
          <w:rFonts w:ascii="Times New Roman" w:hAnsi="Times New Roman"/>
          <w:sz w:val="24"/>
          <w:szCs w:val="24"/>
        </w:rPr>
        <w:t xml:space="preserve"> of the </w:t>
      </w:r>
      <w:r w:rsidR="00377F98" w:rsidRPr="005E02FE">
        <w:rPr>
          <w:rFonts w:ascii="Times New Roman" w:hAnsi="Times New Roman"/>
          <w:i/>
          <w:sz w:val="24"/>
          <w:szCs w:val="24"/>
        </w:rPr>
        <w:t>Drosophila</w:t>
      </w:r>
      <w:r w:rsidR="00377F98">
        <w:rPr>
          <w:rFonts w:ascii="Times New Roman" w:hAnsi="Times New Roman"/>
          <w:sz w:val="24"/>
          <w:szCs w:val="24"/>
        </w:rPr>
        <w:t xml:space="preserve"> compound eye has one photoreceptor cell.  Which of the following is that cell?</w:t>
      </w:r>
    </w:p>
    <w:p w:rsidR="00377F98" w:rsidRDefault="00377F9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R8</w:t>
      </w:r>
    </w:p>
    <w:p w:rsidR="00377F98" w:rsidRDefault="00377F9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C</w:t>
      </w:r>
    </w:p>
    <w:p w:rsidR="00377F98" w:rsidRDefault="00377F9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R7</w:t>
      </w:r>
    </w:p>
    <w:p w:rsidR="00377F98" w:rsidRDefault="00377F9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R1</w:t>
      </w:r>
    </w:p>
    <w:p w:rsidR="00377F98" w:rsidRDefault="00377F98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24890" w:rsidRDefault="00E2489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2341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24890">
        <w:rPr>
          <w:rFonts w:ascii="Times New Roman" w:hAnsi="Times New Roman"/>
          <w:sz w:val="24"/>
          <w:szCs w:val="24"/>
        </w:rPr>
        <w:t xml:space="preserve">) </w:t>
      </w:r>
      <w:r w:rsidR="00B82341">
        <w:rPr>
          <w:rFonts w:ascii="Times New Roman" w:hAnsi="Times New Roman"/>
          <w:sz w:val="24"/>
          <w:szCs w:val="24"/>
        </w:rPr>
        <w:t>_____________ is the process of determining the fate of an undifferentiated cell by a signal from a differentiated cell.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ligand</w:t>
      </w:r>
      <w:proofErr w:type="spellEnd"/>
      <w:proofErr w:type="gramEnd"/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induction</w:t>
      </w:r>
      <w:proofErr w:type="gramEnd"/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cell</w:t>
      </w:r>
      <w:proofErr w:type="gramEnd"/>
      <w:r>
        <w:rPr>
          <w:rFonts w:ascii="Times New Roman" w:hAnsi="Times New Roman"/>
          <w:sz w:val="24"/>
          <w:szCs w:val="24"/>
        </w:rPr>
        <w:t xml:space="preserve"> determination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homeosis</w:t>
      </w:r>
      <w:proofErr w:type="spellEnd"/>
      <w:proofErr w:type="gramEnd"/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hormesis</w:t>
      </w:r>
      <w:proofErr w:type="spellEnd"/>
      <w:proofErr w:type="gramEnd"/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AE4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17</w:t>
      </w:r>
      <w:r w:rsidR="00B82341">
        <w:rPr>
          <w:rFonts w:ascii="Times New Roman" w:hAnsi="Times New Roman"/>
          <w:sz w:val="24"/>
          <w:szCs w:val="24"/>
        </w:rPr>
        <w:t>)</w:t>
      </w:r>
      <w:r w:rsidR="005E02FE">
        <w:rPr>
          <w:rFonts w:ascii="Times New Roman" w:hAnsi="Times New Roman"/>
          <w:sz w:val="24"/>
          <w:szCs w:val="24"/>
        </w:rPr>
        <w:t xml:space="preserve"> </w:t>
      </w:r>
      <w:r w:rsidR="00AB0AE4">
        <w:rPr>
          <w:rFonts w:ascii="Times New Roman" w:hAnsi="Times New Roman"/>
          <w:sz w:val="24"/>
          <w:szCs w:val="24"/>
        </w:rPr>
        <w:t>How many mammalian homolog</w:t>
      </w:r>
      <w:r w:rsidR="007D1FF9">
        <w:rPr>
          <w:rFonts w:ascii="Times New Roman" w:hAnsi="Times New Roman"/>
          <w:sz w:val="24"/>
          <w:szCs w:val="24"/>
        </w:rPr>
        <w:t>ue</w:t>
      </w:r>
      <w:r w:rsidR="00AB0AE4">
        <w:rPr>
          <w:rFonts w:ascii="Times New Roman" w:hAnsi="Times New Roman"/>
          <w:sz w:val="24"/>
          <w:szCs w:val="24"/>
        </w:rPr>
        <w:t xml:space="preserve">s of </w:t>
      </w:r>
      <w:r w:rsidR="00AB0AE4" w:rsidRPr="005E02FE">
        <w:rPr>
          <w:rFonts w:ascii="Times New Roman" w:hAnsi="Times New Roman"/>
          <w:i/>
          <w:sz w:val="24"/>
          <w:szCs w:val="24"/>
        </w:rPr>
        <w:t>Drosophila</w:t>
      </w:r>
      <w:r w:rsidR="00AB0A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0AE4">
        <w:rPr>
          <w:rFonts w:ascii="Times New Roman" w:hAnsi="Times New Roman"/>
          <w:sz w:val="24"/>
          <w:szCs w:val="24"/>
        </w:rPr>
        <w:t>homeotic</w:t>
      </w:r>
      <w:proofErr w:type="spellEnd"/>
      <w:r w:rsidR="00AB0AE4">
        <w:rPr>
          <w:rFonts w:ascii="Times New Roman" w:hAnsi="Times New Roman"/>
          <w:sz w:val="24"/>
          <w:szCs w:val="24"/>
        </w:rPr>
        <w:t xml:space="preserve"> genes, or </w:t>
      </w:r>
      <w:r w:rsidR="00AB0AE4" w:rsidRPr="005E02FE">
        <w:rPr>
          <w:rFonts w:ascii="Times New Roman" w:hAnsi="Times New Roman"/>
          <w:i/>
          <w:sz w:val="24"/>
          <w:szCs w:val="24"/>
        </w:rPr>
        <w:t xml:space="preserve">HOX </w:t>
      </w:r>
      <w:r w:rsidR="00AB0AE4">
        <w:rPr>
          <w:rFonts w:ascii="Times New Roman" w:hAnsi="Times New Roman"/>
          <w:sz w:val="24"/>
          <w:szCs w:val="24"/>
        </w:rPr>
        <w:t>genes, have been found so far?</w:t>
      </w:r>
    </w:p>
    <w:p w:rsidR="00AB0AE4" w:rsidRDefault="00AB0AE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</w:p>
    <w:p w:rsidR="00AB0AE4" w:rsidRDefault="00AB0AE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15</w:t>
      </w:r>
    </w:p>
    <w:p w:rsidR="00AB0AE4" w:rsidRDefault="00AB0AE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25</w:t>
      </w:r>
    </w:p>
    <w:p w:rsidR="00AB0AE4" w:rsidRDefault="00AB0AE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38</w:t>
      </w:r>
    </w:p>
    <w:p w:rsidR="007D1FF9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56</w:t>
      </w:r>
    </w:p>
    <w:p w:rsidR="005E02FE" w:rsidRDefault="005E02FE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233CC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1FF9" w:rsidRDefault="002233CC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7D1FF9">
        <w:rPr>
          <w:rFonts w:ascii="Times New Roman" w:hAnsi="Times New Roman"/>
          <w:sz w:val="24"/>
          <w:szCs w:val="24"/>
        </w:rPr>
        <w:t xml:space="preserve">) </w:t>
      </w:r>
      <w:r w:rsidR="007D1FF9" w:rsidRPr="00706E44">
        <w:rPr>
          <w:rFonts w:ascii="Times New Roman" w:hAnsi="Times New Roman"/>
          <w:i/>
          <w:sz w:val="24"/>
          <w:szCs w:val="24"/>
        </w:rPr>
        <w:t>Hoxc-8</w:t>
      </w:r>
      <w:r w:rsidR="007D1FF9">
        <w:rPr>
          <w:rFonts w:ascii="Times New Roman" w:hAnsi="Times New Roman"/>
          <w:sz w:val="24"/>
          <w:szCs w:val="24"/>
        </w:rPr>
        <w:t xml:space="preserve"> mutations in mice cause an extra set of ribs to occur posterior to the normal set, and clenched </w:t>
      </w:r>
      <w:proofErr w:type="spellStart"/>
      <w:r w:rsidR="007D1FF9">
        <w:rPr>
          <w:rFonts w:ascii="Times New Roman" w:hAnsi="Times New Roman"/>
          <w:sz w:val="24"/>
          <w:szCs w:val="24"/>
        </w:rPr>
        <w:t>clenched</w:t>
      </w:r>
      <w:proofErr w:type="spellEnd"/>
      <w:r w:rsidR="007D1FF9">
        <w:rPr>
          <w:rFonts w:ascii="Times New Roman" w:hAnsi="Times New Roman"/>
          <w:sz w:val="24"/>
          <w:szCs w:val="24"/>
        </w:rPr>
        <w:t xml:space="preserve"> toes on their forepaws.  The extra-rib phenotype resembles which </w:t>
      </w:r>
      <w:r w:rsidR="00706E44">
        <w:rPr>
          <w:rFonts w:ascii="Times New Roman" w:hAnsi="Times New Roman"/>
          <w:sz w:val="24"/>
          <w:szCs w:val="24"/>
        </w:rPr>
        <w:t>a phenotype observed when which gene is expressed</w:t>
      </w:r>
      <w:r w:rsidR="007D1FF9">
        <w:rPr>
          <w:rFonts w:ascii="Times New Roman" w:hAnsi="Times New Roman"/>
          <w:sz w:val="24"/>
          <w:szCs w:val="24"/>
        </w:rPr>
        <w:t xml:space="preserve"> in </w:t>
      </w:r>
      <w:r w:rsidR="007D1FF9" w:rsidRPr="00706E44">
        <w:rPr>
          <w:rFonts w:ascii="Times New Roman" w:hAnsi="Times New Roman"/>
          <w:i/>
          <w:sz w:val="24"/>
          <w:szCs w:val="24"/>
        </w:rPr>
        <w:t>Drosophila</w:t>
      </w:r>
      <w:r w:rsidR="00706E44">
        <w:rPr>
          <w:rFonts w:ascii="Times New Roman" w:hAnsi="Times New Roman"/>
          <w:i/>
          <w:sz w:val="24"/>
          <w:szCs w:val="24"/>
        </w:rPr>
        <w:t xml:space="preserve"> </w:t>
      </w:r>
      <w:r w:rsidR="00706E44">
        <w:rPr>
          <w:rFonts w:ascii="Times New Roman" w:hAnsi="Times New Roman"/>
          <w:sz w:val="24"/>
          <w:szCs w:val="24"/>
        </w:rPr>
        <w:t>antennae</w:t>
      </w:r>
      <w:r w:rsidR="007D1FF9">
        <w:rPr>
          <w:rFonts w:ascii="Times New Roman" w:hAnsi="Times New Roman"/>
          <w:sz w:val="24"/>
          <w:szCs w:val="24"/>
        </w:rPr>
        <w:t>?</w:t>
      </w:r>
    </w:p>
    <w:p w:rsidR="007D1FF9" w:rsidRDefault="007D1FF9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="00BB0493">
        <w:rPr>
          <w:rFonts w:ascii="Times New Roman" w:hAnsi="Times New Roman"/>
          <w:sz w:val="24"/>
          <w:szCs w:val="24"/>
        </w:rPr>
        <w:t>homeotic</w:t>
      </w:r>
      <w:proofErr w:type="spellEnd"/>
      <w:proofErr w:type="gramEnd"/>
      <w:r w:rsidR="00BB0493">
        <w:rPr>
          <w:rFonts w:ascii="Times New Roman" w:hAnsi="Times New Roman"/>
          <w:sz w:val="24"/>
          <w:szCs w:val="24"/>
        </w:rPr>
        <w:t xml:space="preserve"> mutations</w:t>
      </w:r>
    </w:p>
    <w:p w:rsidR="00BB0493" w:rsidRDefault="00BB0493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maternal-effect mutations</w:t>
      </w:r>
    </w:p>
    <w:p w:rsidR="00BB0493" w:rsidRDefault="00BB0493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eyeless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BB0493" w:rsidRDefault="00BB0493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dorsal</w:t>
      </w:r>
      <w:proofErr w:type="gramEnd"/>
      <w:r>
        <w:rPr>
          <w:rFonts w:ascii="Times New Roman" w:hAnsi="Times New Roman"/>
          <w:sz w:val="24"/>
          <w:szCs w:val="24"/>
        </w:rPr>
        <w:t xml:space="preserve"> mutations</w:t>
      </w:r>
    </w:p>
    <w:p w:rsidR="007D1FF9" w:rsidRDefault="00706E4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 above</w:t>
      </w:r>
    </w:p>
    <w:p w:rsidR="00706E44" w:rsidRDefault="00706E44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19) The production of embryonic stem cells by transferring the nucleus of a somatic cell i</w:t>
      </w:r>
      <w:r w:rsidR="00F26C73">
        <w:rPr>
          <w:rFonts w:ascii="Times New Roman" w:hAnsi="Times New Roman"/>
          <w:sz w:val="24"/>
          <w:szCs w:val="24"/>
        </w:rPr>
        <w:t>nto an enucleated egg is called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therapeutic</w:t>
      </w:r>
      <w:proofErr w:type="gramEnd"/>
      <w:r>
        <w:rPr>
          <w:rFonts w:ascii="Times New Roman" w:hAnsi="Times New Roman"/>
          <w:sz w:val="24"/>
          <w:szCs w:val="24"/>
        </w:rPr>
        <w:t xml:space="preserve"> cloning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reproductive</w:t>
      </w:r>
      <w:proofErr w:type="gramEnd"/>
      <w:r>
        <w:rPr>
          <w:rFonts w:ascii="Times New Roman" w:hAnsi="Times New Roman"/>
          <w:sz w:val="24"/>
          <w:szCs w:val="24"/>
        </w:rPr>
        <w:t xml:space="preserve"> cloning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mating</w:t>
      </w:r>
      <w:proofErr w:type="gramEnd"/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mutated cloning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1380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2341" w:rsidRDefault="00F26C73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20) In immune cells,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drives evolution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leads to unique combinations of antibody gene segments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recombination</w:t>
      </w:r>
      <w:proofErr w:type="gramEnd"/>
      <w:r>
        <w:rPr>
          <w:rFonts w:ascii="Times New Roman" w:hAnsi="Times New Roman"/>
          <w:sz w:val="24"/>
          <w:szCs w:val="24"/>
        </w:rPr>
        <w:t xml:space="preserve"> leads to enhance</w:t>
      </w:r>
      <w:r w:rsidR="008B3389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genetic variability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antibody</w:t>
      </w:r>
      <w:proofErr w:type="gramEnd"/>
      <w:r>
        <w:rPr>
          <w:rFonts w:ascii="Times New Roman" w:hAnsi="Times New Roman"/>
          <w:sz w:val="24"/>
          <w:szCs w:val="24"/>
        </w:rPr>
        <w:t xml:space="preserve"> diversity is required for antigen-antibody interactions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3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8B3389">
        <w:rPr>
          <w:rFonts w:ascii="Times New Roman" w:hAnsi="Times New Roman"/>
          <w:sz w:val="24"/>
          <w:szCs w:val="24"/>
        </w:rPr>
        <w:t xml:space="preserve">2 and </w:t>
      </w:r>
      <w:r>
        <w:rPr>
          <w:rFonts w:ascii="Times New Roman" w:hAnsi="Times New Roman"/>
          <w:sz w:val="24"/>
          <w:szCs w:val="24"/>
        </w:rPr>
        <w:t>4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2, 3, and 4 are all correct</w:t>
      </w:r>
    </w:p>
    <w:p w:rsidR="00B82341" w:rsidRDefault="00B82341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D01380" w:rsidRDefault="00D01380" w:rsidP="00D01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D01380" w:rsidRPr="00B82341" w:rsidRDefault="00D01380" w:rsidP="00223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01380" w:rsidRPr="00B82341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03C" w:rsidRDefault="007D603C" w:rsidP="002233CC">
      <w:pPr>
        <w:spacing w:after="0" w:line="240" w:lineRule="auto"/>
      </w:pPr>
      <w:r>
        <w:separator/>
      </w:r>
    </w:p>
  </w:endnote>
  <w:endnote w:type="continuationSeparator" w:id="0">
    <w:p w:rsidR="007D603C" w:rsidRDefault="007D603C" w:rsidP="00223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03C" w:rsidRDefault="007D603C" w:rsidP="002233CC">
      <w:pPr>
        <w:spacing w:after="0" w:line="240" w:lineRule="auto"/>
      </w:pPr>
      <w:r>
        <w:separator/>
      </w:r>
    </w:p>
  </w:footnote>
  <w:footnote w:type="continuationSeparator" w:id="0">
    <w:p w:rsidR="007D603C" w:rsidRDefault="007D603C" w:rsidP="00223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21029"/>
    <w:multiLevelType w:val="hybridMultilevel"/>
    <w:tmpl w:val="670A7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F739ED"/>
    <w:rsid w:val="00000857"/>
    <w:rsid w:val="00013606"/>
    <w:rsid w:val="000767D2"/>
    <w:rsid w:val="001B36C6"/>
    <w:rsid w:val="001B4A70"/>
    <w:rsid w:val="002233CC"/>
    <w:rsid w:val="00255538"/>
    <w:rsid w:val="00373026"/>
    <w:rsid w:val="00375594"/>
    <w:rsid w:val="00377F98"/>
    <w:rsid w:val="003D22B6"/>
    <w:rsid w:val="004A33E3"/>
    <w:rsid w:val="004D5D4C"/>
    <w:rsid w:val="004E283D"/>
    <w:rsid w:val="004F091F"/>
    <w:rsid w:val="00513565"/>
    <w:rsid w:val="005564BC"/>
    <w:rsid w:val="005771CB"/>
    <w:rsid w:val="005E02FE"/>
    <w:rsid w:val="006A0D38"/>
    <w:rsid w:val="006E05A4"/>
    <w:rsid w:val="00706E44"/>
    <w:rsid w:val="00745092"/>
    <w:rsid w:val="007459A7"/>
    <w:rsid w:val="007837B7"/>
    <w:rsid w:val="007A76E6"/>
    <w:rsid w:val="007B0592"/>
    <w:rsid w:val="007D1FF9"/>
    <w:rsid w:val="007D603C"/>
    <w:rsid w:val="00851A6B"/>
    <w:rsid w:val="008B3389"/>
    <w:rsid w:val="008B7A65"/>
    <w:rsid w:val="00991357"/>
    <w:rsid w:val="009A01C7"/>
    <w:rsid w:val="00A1747E"/>
    <w:rsid w:val="00A60E82"/>
    <w:rsid w:val="00AB0AE4"/>
    <w:rsid w:val="00AB659E"/>
    <w:rsid w:val="00AD1270"/>
    <w:rsid w:val="00AF57C2"/>
    <w:rsid w:val="00B8060F"/>
    <w:rsid w:val="00B82341"/>
    <w:rsid w:val="00B838FF"/>
    <w:rsid w:val="00BB0493"/>
    <w:rsid w:val="00BF40A9"/>
    <w:rsid w:val="00C266BB"/>
    <w:rsid w:val="00C779B8"/>
    <w:rsid w:val="00CA2617"/>
    <w:rsid w:val="00CD5191"/>
    <w:rsid w:val="00D01380"/>
    <w:rsid w:val="00D56AA8"/>
    <w:rsid w:val="00E24890"/>
    <w:rsid w:val="00E26A96"/>
    <w:rsid w:val="00EA234F"/>
    <w:rsid w:val="00F26C73"/>
    <w:rsid w:val="00F7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9ED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05A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05A4"/>
    <w:rPr>
      <w:rFonts w:ascii="Lucida Grande" w:hAnsi="Lucida Grande" w:cs="Lucida Grande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BF40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3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33CC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223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33CC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ED5B7-1907-4181-ABC8-948AD3F2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2015-08-21T04:45:00Z</dcterms:created>
  <dcterms:modified xsi:type="dcterms:W3CDTF">2015-08-21T05:40:00Z</dcterms:modified>
</cp:coreProperties>
</file>